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3B" w:rsidRPr="00E33CC6" w:rsidRDefault="001B793B" w:rsidP="00E33CC6">
      <w:pPr>
        <w:pStyle w:val="Rubrik1"/>
        <w:rPr>
          <w:lang w:eastAsia="en-US"/>
        </w:rPr>
      </w:pPr>
      <w:r w:rsidRPr="00E33CC6">
        <w:rPr>
          <w:lang w:eastAsia="en-US"/>
        </w:rPr>
        <w:t xml:space="preserve">Policy </w:t>
      </w:r>
      <w:r w:rsidRPr="00FA4599">
        <w:rPr>
          <w:lang w:eastAsia="en-US"/>
        </w:rPr>
        <w:t>och syfte</w:t>
      </w:r>
      <w:r>
        <w:rPr>
          <w:lang w:eastAsia="en-US"/>
        </w:rPr>
        <w:t xml:space="preserve"> </w:t>
      </w:r>
      <w:r w:rsidRPr="00E33CC6">
        <w:rPr>
          <w:lang w:eastAsia="en-US"/>
        </w:rPr>
        <w:t xml:space="preserve">gällande </w:t>
      </w:r>
      <w:r>
        <w:rPr>
          <w:lang w:eastAsia="en-US"/>
        </w:rPr>
        <w:t>lägerskola och skolresa för eleverna vid Pilens Montessoriskola</w:t>
      </w:r>
    </w:p>
    <w:p w:rsidR="001B793B" w:rsidRDefault="001B793B" w:rsidP="00E33CC6">
      <w:pPr>
        <w:pStyle w:val="Rubrik2"/>
        <w:rPr>
          <w:lang w:eastAsia="en-US"/>
        </w:rPr>
      </w:pPr>
    </w:p>
    <w:p w:rsidR="001B793B" w:rsidRDefault="001B793B" w:rsidP="00E33CC6">
      <w:pPr>
        <w:pStyle w:val="Rubrik2"/>
        <w:rPr>
          <w:lang w:eastAsia="en-US"/>
        </w:rPr>
      </w:pPr>
      <w:r>
        <w:rPr>
          <w:lang w:eastAsia="en-US"/>
        </w:rPr>
        <w:t>Resans syfte</w:t>
      </w:r>
    </w:p>
    <w:p w:rsidR="001B793B" w:rsidRDefault="001B793B">
      <w:pPr>
        <w:spacing w:before="0" w:beforeAutospacing="0" w:after="200" w:afterAutospacing="0" w:line="276" w:lineRule="auto"/>
        <w:rPr>
          <w:lang w:eastAsia="en-US"/>
        </w:rPr>
      </w:pPr>
      <w:r>
        <w:rPr>
          <w:lang w:eastAsia="en-US"/>
        </w:rPr>
        <w:t>Det finns flera syften</w:t>
      </w:r>
      <w:r w:rsidRPr="00E33CC6">
        <w:rPr>
          <w:lang w:eastAsia="en-US"/>
        </w:rPr>
        <w:t xml:space="preserve"> med </w:t>
      </w:r>
      <w:r>
        <w:rPr>
          <w:lang w:eastAsia="en-US"/>
        </w:rPr>
        <w:t>lägerskolan eller skolresan som eleverna genomför. Dessa beskrivs kortfattat nedan;</w:t>
      </w:r>
    </w:p>
    <w:p w:rsidR="001B793B" w:rsidRDefault="001B793B" w:rsidP="00B445E1">
      <w:pPr>
        <w:pStyle w:val="Brdtext"/>
        <w:numPr>
          <w:ilvl w:val="0"/>
          <w:numId w:val="14"/>
        </w:numPr>
      </w:pPr>
      <w:r>
        <w:t>Eleverna får en bra sammanhållning då alla elever omfattas av resan.</w:t>
      </w:r>
    </w:p>
    <w:p w:rsidR="001B793B" w:rsidRDefault="001B793B" w:rsidP="00B445E1">
      <w:pPr>
        <w:pStyle w:val="Brdtext"/>
        <w:numPr>
          <w:ilvl w:val="0"/>
          <w:numId w:val="14"/>
        </w:numPr>
      </w:pPr>
      <w:r>
        <w:t>Eleverna får granska speciella förhållanden eller företeelser utanför skolan.</w:t>
      </w:r>
    </w:p>
    <w:p w:rsidR="001B793B" w:rsidRDefault="001B793B" w:rsidP="00B445E1">
      <w:pPr>
        <w:pStyle w:val="Brdtext"/>
        <w:numPr>
          <w:ilvl w:val="0"/>
          <w:numId w:val="14"/>
        </w:numPr>
      </w:pPr>
      <w:r>
        <w:t>Eleverna får kunskap och erfarenheter som de inte kan få i klassrummet.</w:t>
      </w:r>
    </w:p>
    <w:p w:rsidR="001B793B" w:rsidRPr="00E33CC6" w:rsidRDefault="001B793B" w:rsidP="00B445E1">
      <w:pPr>
        <w:pStyle w:val="Brdtext"/>
        <w:numPr>
          <w:ilvl w:val="0"/>
          <w:numId w:val="14"/>
        </w:numPr>
      </w:pPr>
      <w:r>
        <w:t>Eleverna får träna på att ta ansvar i en miljö utanför klassrummet.</w:t>
      </w:r>
    </w:p>
    <w:p w:rsidR="001B793B" w:rsidRDefault="001B793B" w:rsidP="00B445E1">
      <w:pPr>
        <w:pStyle w:val="Rubrik2"/>
        <w:rPr>
          <w:lang w:eastAsia="en-US"/>
        </w:rPr>
      </w:pPr>
    </w:p>
    <w:p w:rsidR="001B793B" w:rsidRDefault="001B793B" w:rsidP="00B445E1">
      <w:pPr>
        <w:pStyle w:val="Rubrik2"/>
        <w:rPr>
          <w:lang w:eastAsia="en-US"/>
        </w:rPr>
      </w:pPr>
      <w:r>
        <w:rPr>
          <w:lang w:eastAsia="en-US"/>
        </w:rPr>
        <w:t>Policy gällande lägerskola och skolresa</w:t>
      </w:r>
    </w:p>
    <w:p w:rsidR="001B793B" w:rsidRDefault="001B793B" w:rsidP="001D7EEF">
      <w:pPr>
        <w:pStyle w:val="Rubrik3"/>
        <w:rPr>
          <w:lang w:eastAsia="en-US"/>
        </w:rPr>
      </w:pPr>
      <w:r>
        <w:rPr>
          <w:lang w:eastAsia="en-US"/>
        </w:rPr>
        <w:t>Ekonomi</w:t>
      </w:r>
    </w:p>
    <w:p w:rsidR="001B793B" w:rsidRPr="001D7EEF" w:rsidRDefault="001B793B" w:rsidP="001D7EEF">
      <w:pPr>
        <w:pStyle w:val="Rubrik3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D7EEF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Skolan söker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medel från Sparbanksstiftelsen och Föräldraföreningen.</w:t>
      </w:r>
    </w:p>
    <w:p w:rsidR="001B793B" w:rsidRPr="00CA7397" w:rsidRDefault="001B793B" w:rsidP="00AC0A75">
      <w:pPr>
        <w:pStyle w:val="Rubrik3"/>
        <w:rPr>
          <w:lang w:eastAsia="en-US"/>
        </w:rPr>
      </w:pPr>
      <w:r>
        <w:rPr>
          <w:lang w:eastAsia="en-US"/>
        </w:rPr>
        <w:t>Resans innehåll</w:t>
      </w:r>
    </w:p>
    <w:p w:rsidR="001B793B" w:rsidRDefault="001B793B" w:rsidP="00CA7397">
      <w:pPr>
        <w:pStyle w:val="Brdtext"/>
      </w:pPr>
      <w:r>
        <w:rPr>
          <w:lang w:eastAsia="en-US"/>
        </w:rPr>
        <w:t>Då resan sker huvudsakligen under skoltid är det av vikt att p</w:t>
      </w:r>
      <w:r w:rsidRPr="00B445E1">
        <w:t xml:space="preserve">rogrammet </w:t>
      </w:r>
      <w:r w:rsidR="00BF4B8F">
        <w:t>pedagogiskt stämmer överens med</w:t>
      </w:r>
      <w:bookmarkStart w:id="0" w:name="_GoBack"/>
      <w:bookmarkEnd w:id="0"/>
      <w:r w:rsidRPr="00B445E1">
        <w:t xml:space="preserve"> vad eleverna inhämtar under motsvarande tid i skolan. P</w:t>
      </w:r>
      <w:r>
        <w:t>rogrammets innehåll skall</w:t>
      </w:r>
      <w:r w:rsidRPr="00B445E1">
        <w:t xml:space="preserve"> ha sådan kvalitet att man </w:t>
      </w:r>
      <w:r>
        <w:t>kan anse</w:t>
      </w:r>
      <w:r w:rsidRPr="00B445E1">
        <w:t xml:space="preserve"> att utbytet för eleverna väl motsvarar vad de fått i reguljär undervisning.</w:t>
      </w:r>
      <w:r>
        <w:t xml:space="preserve"> Det ska vara en bredd i programmet så att alla elever utvecklas som individer </w:t>
      </w:r>
      <w:r>
        <w:rPr>
          <w:lang w:eastAsia="en-US"/>
        </w:rPr>
        <w:t xml:space="preserve">och </w:t>
      </w:r>
      <w:r w:rsidRPr="00B445E1">
        <w:rPr>
          <w:lang w:eastAsia="en-US"/>
        </w:rPr>
        <w:t>stimuleras att inhämta kunskaper</w:t>
      </w:r>
      <w:r>
        <w:t xml:space="preserve">. Enligt såväl montessoripedagogiken som läroplanen är det viktigt att eleverna får träna i att ta ansvar och initiativ. </w:t>
      </w:r>
    </w:p>
    <w:p w:rsidR="001B793B" w:rsidRDefault="001B793B" w:rsidP="00D50864">
      <w:pPr>
        <w:pStyle w:val="Brdtext"/>
        <w:rPr>
          <w:lang w:eastAsia="en-US"/>
        </w:rPr>
      </w:pPr>
      <w:r w:rsidRPr="003102AA">
        <w:rPr>
          <w:lang w:eastAsia="en-US"/>
        </w:rPr>
        <w:t>Inför resan ska eleverna</w:t>
      </w:r>
      <w:r>
        <w:rPr>
          <w:lang w:eastAsia="en-US"/>
        </w:rPr>
        <w:t xml:space="preserve"> arbeta med området</w:t>
      </w:r>
      <w:r w:rsidRPr="003102AA">
        <w:rPr>
          <w:lang w:eastAsia="en-US"/>
        </w:rPr>
        <w:t xml:space="preserve"> de ska besöka ur </w:t>
      </w:r>
      <w:r>
        <w:rPr>
          <w:lang w:eastAsia="en-US"/>
        </w:rPr>
        <w:t xml:space="preserve">ett eller </w:t>
      </w:r>
      <w:r w:rsidRPr="003102AA">
        <w:rPr>
          <w:lang w:eastAsia="en-US"/>
        </w:rPr>
        <w:t xml:space="preserve">flera perspektiv såsom </w:t>
      </w:r>
      <w:r>
        <w:rPr>
          <w:lang w:eastAsia="en-US"/>
        </w:rPr>
        <w:t xml:space="preserve">t ex </w:t>
      </w:r>
      <w:r w:rsidRPr="003102AA">
        <w:rPr>
          <w:lang w:eastAsia="en-US"/>
        </w:rPr>
        <w:t>geografi, histo</w:t>
      </w:r>
      <w:r>
        <w:rPr>
          <w:lang w:eastAsia="en-US"/>
        </w:rPr>
        <w:t>ria, kultur och biologi</w:t>
      </w:r>
      <w:r w:rsidR="00BF4B8F">
        <w:rPr>
          <w:lang w:eastAsia="en-US"/>
        </w:rPr>
        <w:t>. Detta för att de ska ha</w:t>
      </w:r>
      <w:r w:rsidRPr="003102AA">
        <w:rPr>
          <w:lang w:eastAsia="en-US"/>
        </w:rPr>
        <w:t xml:space="preserve"> en god förförståelse inför det de</w:t>
      </w:r>
      <w:r>
        <w:rPr>
          <w:lang w:eastAsia="en-US"/>
        </w:rPr>
        <w:t xml:space="preserve"> kommer att möta.</w:t>
      </w:r>
    </w:p>
    <w:p w:rsidR="001B793B" w:rsidRDefault="001B793B" w:rsidP="00D50864">
      <w:pPr>
        <w:pStyle w:val="Brdtext"/>
        <w:rPr>
          <w:lang w:eastAsia="en-US"/>
        </w:rPr>
      </w:pPr>
    </w:p>
    <w:p w:rsidR="001B793B" w:rsidRDefault="001B793B" w:rsidP="00D50864">
      <w:pPr>
        <w:pStyle w:val="Brdtext"/>
        <w:rPr>
          <w:b/>
          <w:sz w:val="28"/>
          <w:szCs w:val="28"/>
          <w:lang w:eastAsia="en-US"/>
        </w:rPr>
      </w:pPr>
      <w:proofErr w:type="spellStart"/>
      <w:r w:rsidRPr="001E49DC">
        <w:rPr>
          <w:b/>
          <w:sz w:val="28"/>
          <w:szCs w:val="28"/>
          <w:lang w:eastAsia="en-US"/>
        </w:rPr>
        <w:t>Lägerskole</w:t>
      </w:r>
      <w:proofErr w:type="spellEnd"/>
      <w:r w:rsidRPr="001E49DC">
        <w:rPr>
          <w:b/>
          <w:sz w:val="28"/>
          <w:szCs w:val="28"/>
          <w:lang w:eastAsia="en-US"/>
        </w:rPr>
        <w:t xml:space="preserve"> och skolreseverksamhet vid Pilens Montessoriskola.</w:t>
      </w:r>
    </w:p>
    <w:p w:rsidR="001B793B" w:rsidRDefault="001B793B" w:rsidP="00D50864">
      <w:pPr>
        <w:pStyle w:val="Brdtext"/>
        <w:rPr>
          <w:lang w:eastAsia="en-US"/>
        </w:rPr>
      </w:pPr>
      <w:r>
        <w:rPr>
          <w:lang w:eastAsia="en-US"/>
        </w:rPr>
        <w:t>Årskurs F – 3 genomför varje år en skolresa till en plats för att få fördjupade kunskaper kring ett ämne eller temaområde som studeras i den ordinarie undervisningen. Resan omfattar en heldag.</w:t>
      </w:r>
    </w:p>
    <w:p w:rsidR="001B793B" w:rsidRDefault="001B793B" w:rsidP="00D50864">
      <w:pPr>
        <w:pStyle w:val="Brdtext"/>
        <w:rPr>
          <w:lang w:eastAsia="en-US"/>
        </w:rPr>
      </w:pPr>
      <w:r>
        <w:rPr>
          <w:lang w:eastAsia="en-US"/>
        </w:rPr>
        <w:t>Årskurs 4 – 6 genomför vart tredje år en lägerskola på en plats för att få fördjupade kunskaper kring ett ämne eller temaområde som studeras i den ordinarie undervisningen. Resan omfattar tre heldagar och två övernattningar och genomförs under höstterminen.</w:t>
      </w:r>
    </w:p>
    <w:p w:rsidR="001B793B" w:rsidRPr="001E49DC" w:rsidRDefault="001B793B" w:rsidP="00D50864">
      <w:pPr>
        <w:pStyle w:val="Brdtext"/>
        <w:rPr>
          <w:lang w:eastAsia="en-US"/>
        </w:rPr>
      </w:pPr>
      <w:r>
        <w:rPr>
          <w:lang w:eastAsia="en-US"/>
        </w:rPr>
        <w:lastRenderedPageBreak/>
        <w:t>Årskurs 6 genomför varje år en heldags skolresa under vårterminen. Tillsammans med sin klasslärare planerar eleverna resans innehåll, finansiering och destination. Planeringen påbörjas under vårterminen i åk 5. Storleken på klassens budget är avgörande för vilket resmål som kan väljas.</w:t>
      </w:r>
    </w:p>
    <w:p w:rsidR="001B793B" w:rsidRPr="00D50864" w:rsidRDefault="001B793B" w:rsidP="00D50864">
      <w:pPr>
        <w:pStyle w:val="Brdtext"/>
        <w:rPr>
          <w:lang w:eastAsia="en-US"/>
        </w:rPr>
      </w:pPr>
    </w:p>
    <w:sectPr w:rsidR="001B793B" w:rsidRPr="00D50864" w:rsidSect="00C3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B40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64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304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A44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989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E4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2AF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0A7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D43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4C6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639F2"/>
    <w:multiLevelType w:val="hybridMultilevel"/>
    <w:tmpl w:val="6A76C1AA"/>
    <w:lvl w:ilvl="0" w:tplc="AD44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B2C7A"/>
    <w:multiLevelType w:val="multilevel"/>
    <w:tmpl w:val="A09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806BC"/>
    <w:multiLevelType w:val="hybridMultilevel"/>
    <w:tmpl w:val="CD6096B0"/>
    <w:lvl w:ilvl="0" w:tplc="09F0C1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D53A0"/>
    <w:multiLevelType w:val="multilevel"/>
    <w:tmpl w:val="5A6E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42A98"/>
    <w:multiLevelType w:val="multilevel"/>
    <w:tmpl w:val="DA209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AB2"/>
    <w:multiLevelType w:val="hybridMultilevel"/>
    <w:tmpl w:val="9B72FAC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124592"/>
    <w:multiLevelType w:val="hybridMultilevel"/>
    <w:tmpl w:val="DA209008"/>
    <w:lvl w:ilvl="0" w:tplc="AD44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24E9"/>
    <w:multiLevelType w:val="hybridMultilevel"/>
    <w:tmpl w:val="61E611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2EE2"/>
    <w:multiLevelType w:val="hybridMultilevel"/>
    <w:tmpl w:val="D5721A58"/>
    <w:lvl w:ilvl="0" w:tplc="AD44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92B6D"/>
    <w:multiLevelType w:val="hybridMultilevel"/>
    <w:tmpl w:val="5A6EB2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315B"/>
    <w:multiLevelType w:val="hybridMultilevel"/>
    <w:tmpl w:val="32A2ED0A"/>
    <w:lvl w:ilvl="0" w:tplc="AD448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6D6A"/>
    <w:multiLevelType w:val="hybridMultilevel"/>
    <w:tmpl w:val="A09C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63B16"/>
    <w:multiLevelType w:val="hybridMultilevel"/>
    <w:tmpl w:val="C7F234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8D5416"/>
    <w:multiLevelType w:val="hybridMultilevel"/>
    <w:tmpl w:val="16AC141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20"/>
  </w:num>
  <w:num w:numId="15">
    <w:abstractNumId w:val="16"/>
  </w:num>
  <w:num w:numId="16">
    <w:abstractNumId w:val="10"/>
  </w:num>
  <w:num w:numId="17">
    <w:abstractNumId w:val="15"/>
  </w:num>
  <w:num w:numId="18">
    <w:abstractNumId w:val="19"/>
  </w:num>
  <w:num w:numId="19">
    <w:abstractNumId w:val="13"/>
  </w:num>
  <w:num w:numId="20">
    <w:abstractNumId w:val="21"/>
  </w:num>
  <w:num w:numId="21">
    <w:abstractNumId w:val="11"/>
  </w:num>
  <w:num w:numId="22">
    <w:abstractNumId w:val="23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551"/>
    <w:rsid w:val="00010DBB"/>
    <w:rsid w:val="00055096"/>
    <w:rsid w:val="0008062C"/>
    <w:rsid w:val="000B0E81"/>
    <w:rsid w:val="00165DDB"/>
    <w:rsid w:val="0019316C"/>
    <w:rsid w:val="001B793B"/>
    <w:rsid w:val="001D7EEF"/>
    <w:rsid w:val="001E49DC"/>
    <w:rsid w:val="00201267"/>
    <w:rsid w:val="00272DE0"/>
    <w:rsid w:val="002D5F19"/>
    <w:rsid w:val="00302CF0"/>
    <w:rsid w:val="003102AA"/>
    <w:rsid w:val="00333154"/>
    <w:rsid w:val="00387751"/>
    <w:rsid w:val="0040207B"/>
    <w:rsid w:val="004028D6"/>
    <w:rsid w:val="00424DC5"/>
    <w:rsid w:val="004653BF"/>
    <w:rsid w:val="004852C4"/>
    <w:rsid w:val="004F76D5"/>
    <w:rsid w:val="00547FF5"/>
    <w:rsid w:val="00570F25"/>
    <w:rsid w:val="005B63A1"/>
    <w:rsid w:val="005D609A"/>
    <w:rsid w:val="005F3AD0"/>
    <w:rsid w:val="00620B6B"/>
    <w:rsid w:val="00632B09"/>
    <w:rsid w:val="00635002"/>
    <w:rsid w:val="006709F6"/>
    <w:rsid w:val="0069191D"/>
    <w:rsid w:val="006B3D77"/>
    <w:rsid w:val="006D689B"/>
    <w:rsid w:val="006E57BD"/>
    <w:rsid w:val="006F38B2"/>
    <w:rsid w:val="00723E93"/>
    <w:rsid w:val="00771D6B"/>
    <w:rsid w:val="007918B9"/>
    <w:rsid w:val="007A6D09"/>
    <w:rsid w:val="007B48B2"/>
    <w:rsid w:val="007B6551"/>
    <w:rsid w:val="007D69E4"/>
    <w:rsid w:val="007E0782"/>
    <w:rsid w:val="00800DA9"/>
    <w:rsid w:val="00836CA2"/>
    <w:rsid w:val="00840DE9"/>
    <w:rsid w:val="0085032B"/>
    <w:rsid w:val="008737F0"/>
    <w:rsid w:val="008770F9"/>
    <w:rsid w:val="00886F11"/>
    <w:rsid w:val="00891DA4"/>
    <w:rsid w:val="008B2EE0"/>
    <w:rsid w:val="008B7D78"/>
    <w:rsid w:val="00905E43"/>
    <w:rsid w:val="0095316C"/>
    <w:rsid w:val="00955845"/>
    <w:rsid w:val="00A44943"/>
    <w:rsid w:val="00A65DE7"/>
    <w:rsid w:val="00A94887"/>
    <w:rsid w:val="00AB1A00"/>
    <w:rsid w:val="00AC0A75"/>
    <w:rsid w:val="00B136AD"/>
    <w:rsid w:val="00B445E1"/>
    <w:rsid w:val="00B544DE"/>
    <w:rsid w:val="00B85569"/>
    <w:rsid w:val="00BB0DAD"/>
    <w:rsid w:val="00BF4B8F"/>
    <w:rsid w:val="00BF5FB7"/>
    <w:rsid w:val="00BF6713"/>
    <w:rsid w:val="00C3048A"/>
    <w:rsid w:val="00C4198A"/>
    <w:rsid w:val="00C84300"/>
    <w:rsid w:val="00CA52D7"/>
    <w:rsid w:val="00CA7397"/>
    <w:rsid w:val="00CD421F"/>
    <w:rsid w:val="00D50864"/>
    <w:rsid w:val="00D67D70"/>
    <w:rsid w:val="00DB321C"/>
    <w:rsid w:val="00E1115F"/>
    <w:rsid w:val="00E27AA1"/>
    <w:rsid w:val="00E3165B"/>
    <w:rsid w:val="00E33CC6"/>
    <w:rsid w:val="00F142E2"/>
    <w:rsid w:val="00F215D0"/>
    <w:rsid w:val="00F22A99"/>
    <w:rsid w:val="00F23607"/>
    <w:rsid w:val="00F5767B"/>
    <w:rsid w:val="00FA084D"/>
    <w:rsid w:val="00FA4599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54A1D"/>
  <w15:docId w15:val="{4692F226-480B-453B-B3DC-3FF059C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webb"/>
    <w:qFormat/>
    <w:rsid w:val="00BF67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33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E33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locked/>
    <w:rsid w:val="00AC0A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770F9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8770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7918B9"/>
    <w:rPr>
      <w:rFonts w:ascii="Cambria" w:hAnsi="Cambria" w:cs="Times New Roman"/>
      <w:b/>
      <w:bCs/>
      <w:sz w:val="26"/>
      <w:szCs w:val="26"/>
    </w:rPr>
  </w:style>
  <w:style w:type="paragraph" w:styleId="Liststycke">
    <w:name w:val="List Paragraph"/>
    <w:basedOn w:val="Normal"/>
    <w:uiPriority w:val="99"/>
    <w:qFormat/>
    <w:rsid w:val="00BF671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rdtext">
    <w:name w:val="Body Text"/>
    <w:basedOn w:val="Normal"/>
    <w:link w:val="BrdtextChar"/>
    <w:uiPriority w:val="99"/>
    <w:rsid w:val="00B445E1"/>
    <w:pPr>
      <w:spacing w:after="120"/>
    </w:pPr>
  </w:style>
  <w:style w:type="character" w:customStyle="1" w:styleId="BrdtextChar">
    <w:name w:val="Brödtext Char"/>
    <w:link w:val="Brdtext"/>
    <w:uiPriority w:val="99"/>
    <w:semiHidden/>
    <w:locked/>
    <w:rsid w:val="008770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346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subject/>
  <dc:creator>ChrisEid</dc:creator>
  <cp:keywords/>
  <dc:description/>
  <cp:lastModifiedBy>Ola Löfqvist</cp:lastModifiedBy>
  <cp:revision>9</cp:revision>
  <dcterms:created xsi:type="dcterms:W3CDTF">2010-04-08T12:09:00Z</dcterms:created>
  <dcterms:modified xsi:type="dcterms:W3CDTF">2016-11-23T14:40:00Z</dcterms:modified>
</cp:coreProperties>
</file>